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B221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napToGrid w:val="0"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黑体" w:hAnsi="宋体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2439C76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Calibri" w:eastAsia="方正小标宋_GBK" w:cs="Times New Roman"/>
          <w:kern w:val="2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kern w:val="2"/>
          <w:sz w:val="44"/>
          <w:szCs w:val="44"/>
          <w:lang w:val="en-US" w:eastAsia="zh-CN" w:bidi="ar"/>
        </w:rPr>
        <w:t xml:space="preserve"> </w:t>
      </w:r>
    </w:p>
    <w:p w14:paraId="303A907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Times New Roman" w:eastAsia="方正小标宋_GBK" w:cs="Times New Roman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材料报送及填报要求</w:t>
      </w:r>
    </w:p>
    <w:p w14:paraId="3E46C23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center"/>
        <w:textAlignment w:val="auto"/>
        <w:rPr>
          <w:rFonts w:hint="eastAsia" w:ascii="方正小标宋_GBK" w:hAnsi="Times New Roman" w:eastAsia="方正小标宋_GBK" w:cs="Times New Roman"/>
          <w:kern w:val="2"/>
          <w:sz w:val="44"/>
          <w:szCs w:val="44"/>
        </w:rPr>
      </w:pPr>
      <w:r>
        <w:rPr>
          <w:rFonts w:hint="eastAsia" w:ascii="方正小标宋_GBK" w:hAnsi="Times New Roman" w:eastAsia="方正小标宋_GBK" w:cs="Times New Roman"/>
          <w:kern w:val="2"/>
          <w:sz w:val="44"/>
          <w:szCs w:val="44"/>
          <w:lang w:val="en-US" w:eastAsia="zh-CN" w:bidi="ar"/>
        </w:rPr>
        <w:t xml:space="preserve"> </w:t>
      </w:r>
    </w:p>
    <w:p w14:paraId="6451EEB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一、基本要求</w:t>
      </w:r>
    </w:p>
    <w:p w14:paraId="0AF11FC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1.申报人员所在工作单位、上级主管部门和呈报部门均需通过统一社会信用代码或组织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机构代码证注册单位账户。“单位名称”为申报人员工作单位法定全称，与“单位意见”中的单位公章一致，不得填写简称、别称，不得填写内部处（科）室或非独立法人二级单位或上级主管单位。</w:t>
      </w:r>
    </w:p>
    <w:p w14:paraId="38C9004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2.申报系统中填写的内容，均应上传相应的证明材料（系统自动获取或自行上传），证明材料上传不全或申报内容填写不全的，由申报人员承担相应的后果和责任。</w:t>
      </w:r>
    </w:p>
    <w:p w14:paraId="715C434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3.评审表中的项目不能漏填，无需填写或没有的填“无”，不能空项。表格中需要签字、盖章的，必须两者具备，缺一不可。</w:t>
      </w:r>
    </w:p>
    <w:p w14:paraId="23DA88F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u w:val="none"/>
        </w:rPr>
      </w:pP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4.通过人事代理单位、劳务派遣单位报送的，应填写人事代理单位或劳务派遣单位法定全称。</w:t>
      </w:r>
    </w:p>
    <w:p w14:paraId="4C2D441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  <w:u w:val="none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5.上传的证明材料，图像应清晰完整，不可颠倒。同一项附件超过两页的，需将多个页面合并成同一个文件上传。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证明材料按照相应文件名命名，命名格式为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材料类别（与系统一致）+材料名称</w:t>
      </w:r>
      <w:r>
        <w:rPr>
          <w:rFonts w:hint="eastAsia" w:ascii="Times New Roman" w:hAnsi="Times New Roman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2363CD5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6.没有对应项的材料可在“上传其他附件”里上传。</w:t>
      </w:r>
    </w:p>
    <w:p w14:paraId="61A1620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7.申报时应一次性上报所有材料，一经审核通过不再受理补报信息。</w:t>
      </w:r>
    </w:p>
    <w:p w14:paraId="59EB744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8.联系电话须填写准确。</w:t>
      </w:r>
    </w:p>
    <w:p w14:paraId="287EF60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9.申报系统登录页面有“常见问题”和“下载资料”栏目，申报人员、各有关单位可查看相关使用说明。 </w:t>
      </w:r>
    </w:p>
    <w:p w14:paraId="0398069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二、学历信息</w:t>
      </w:r>
    </w:p>
    <w:p w14:paraId="4DA5EB3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“全日制学历”指参加全日制教育取得的最高学历。“评审依据学历”指参评本年度职称所依据的学历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应为国家承认的学历学位，学历学位、毕业院校及专业、毕业时间等信息，要严格按照毕业证书记载规范完整填写，并上传学历、学位证书原件扫描件。学信网可查询的一并上传学信网学历信息在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线验证报告或教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育部学历证书电子注册备案表。党校学历能够查询的，一并上传查询信息页面。有海外留学经历的，其学历学位证书应经过教育部留学服务中心认证，并上传《国外学历学位认证书》。</w:t>
      </w:r>
    </w:p>
    <w:p w14:paraId="7826236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三、现专业技术职称、职业资格</w:t>
      </w:r>
    </w:p>
    <w:p w14:paraId="33EB400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现专业技术职称、职业资格应与本人档案一致。“获得资格时间”，经评审和考试取得职称的，从证书生效时间起算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；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考核确认资格的，以职称主管部门核准时间为准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；以职业资格申报的，以职业资格生效时间为准；大中专毕业生转正定级取得的职称，从具有职称管理权限的人社部门或主管部门审批之日算起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。</w:t>
      </w:r>
    </w:p>
    <w:p w14:paraId="28507B2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“聘任时间及年限”填写获得本级专业技术职称后，受聘专业技术岗位的时间及年限（不要求必须聘任在本级专业技术职务），需上传证书、聘书或聘文的原件扫描件。计算日期截止到2026年12月31日。例如：①申报人员2020年2月取得中级资格并聘任中级岗位，则填写：2020-02，6；②申报人员2020年2月取得中级资格，但仍继续聘任在初级岗位，2021年才被聘任到中级岗位上，则仍填写：2020-02，6。</w:t>
      </w:r>
    </w:p>
    <w:p w14:paraId="4FF9720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现专业技术职称通过“改系列”取得的，应先填写现职称信息，再“新增”改系列前的专业技术职称信息。申报方式为“改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highlight w:val="none"/>
          <w:u w:val="none"/>
          <w:lang w:val="en-US" w:eastAsia="zh-CN" w:bidi="ar"/>
        </w:rPr>
        <w:t>系列”的，需上传</w:t>
      </w:r>
      <w:r>
        <w:rPr>
          <w:rFonts w:hint="eastAsia" w:ascii="仿宋_GB2312" w:eastAsia="仿宋_GB2312" w:cs="仿宋_GB2312"/>
          <w:kern w:val="2"/>
          <w:sz w:val="32"/>
          <w:szCs w:val="32"/>
          <w:highlight w:val="none"/>
          <w:u w:val="none"/>
          <w:lang w:val="en-US" w:eastAsia="zh-CN" w:bidi="ar"/>
        </w:rPr>
        <w:t>现职称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highlight w:val="none"/>
          <w:u w:val="none"/>
          <w:lang w:val="en-US" w:eastAsia="zh-CN" w:bidi="ar"/>
        </w:rPr>
        <w:t>《专业技术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职务评审表》原件扫描件。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申报方式为“复合型评审”的，需一并上传现职称《专业技术职务评审表》原件扫描件（提供复印件的，需加盖档案管理部门公章）。</w:t>
      </w:r>
    </w:p>
    <w:p w14:paraId="14D0796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四、现任（含兼任）行政职务</w:t>
      </w:r>
    </w:p>
    <w:p w14:paraId="3433D40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  <w:u w:val="none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填报正式文件任命的行政职务，上传正式任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命文件、《事业单位专业技术岗位兼职审批表》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会议纪要等证明材料。</w:t>
      </w:r>
    </w:p>
    <w:p w14:paraId="604A0FC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五、任现职以来各年度考核结果</w:t>
      </w:r>
    </w:p>
    <w:p w14:paraId="245FE40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填写取得现专业技术职称后近5年的考核情况，破格申报、高层次人才等按照实际年限填写。需上传正式的、加盖单位公章的考核证明材料。</w:t>
      </w:r>
    </w:p>
    <w:p w14:paraId="2C853BB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六、继续教育学时学分</w:t>
      </w:r>
    </w:p>
    <w:p w14:paraId="4631083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 xml:space="preserve">专业技术人员职称申报前，应按照人力资源社会保障部门继续教育要求，通过“山东省专业技术人员继续教育公共服务平台”完成继续教育学时填报认定。填写申报信息时，“职称申报评审系统”将自动提取近5年的继续教育数据。 </w:t>
      </w:r>
    </w:p>
    <w:p w14:paraId="2F049970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七、工作经历</w:t>
      </w:r>
    </w:p>
    <w:p w14:paraId="00867B3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据实填写工作经历，并上传证明材料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应与人事档案记录一致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工作经历时间应连贯。</w:t>
      </w:r>
    </w:p>
    <w:p w14:paraId="31DE04A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八、任现职以来取得的代表性成果</w:t>
      </w:r>
    </w:p>
    <w:p w14:paraId="6A6C3A2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填写受聘现职以来取得的代表性成果包括获奖、课题、专利、论文著作和其他等5类，共限填15条。各项内容必须符合《标准条件》中规定的标准内容，禁止填报不符合条件的内容，填报时要严格分类填写，避免出现各类内容混填的情况。同一业绩成果只填报一次，不得重复填报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；同一成果所获不同奖项，只填写最高奖项且只能使用一次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。“位次”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按申报人位次/总人数填报，如1/1、3/5。“时间”一般以证书或文件落款时间为准；论文著作以出版时间为准；项目课题以结题或验收时间为准。“等级”应根据对应《标准条件》确定规则，填写“国家级”“省级”“市级”“区（县）级”。</w:t>
      </w:r>
    </w:p>
    <w:p w14:paraId="25048BF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1.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“获奖/表彰”填报：符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合标准条件要求的科学技术奖励、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评比达标表彰、技能人才竞赛奖励等，需上传获奖证书和能体现个人成果贡献的佐证材料，其中科技项目、社科项目、课题获奖的，应一并上传该项目课题任务书、项目验收证书或结题结项批复等材料。获奖证书无法体现个人位次的，还需上传能证明个人位次的材料，不得仅上传证书。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命名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格式：时间+获奖类型+成果名称，如：2023年度***优秀课题一等奖：****。</w:t>
      </w:r>
    </w:p>
    <w:p w14:paraId="3A227BC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2.“课题/项目”填报：需与物流工程相关，上传课题项目立项申报书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、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公布文件、结题结项批复或验收证书等有关材料。</w:t>
      </w:r>
    </w:p>
    <w:p w14:paraId="3F83531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3.“专利”填报：上传专利证书原件、书面认可推广材料或成果转化材料等，不含转让的专利。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《专利申请受理通知书》不作为证明材料。</w:t>
      </w:r>
      <w:r>
        <w:rPr>
          <w:rFonts w:hint="eastAsia" w:ascii="仿宋_GB2312" w:eastAsia="仿宋_GB2312" w:cs="仿宋_GB2312"/>
          <w:kern w:val="2"/>
          <w:sz w:val="32"/>
          <w:szCs w:val="32"/>
          <w:u w:val="none"/>
          <w:lang w:val="en-US" w:eastAsia="zh-CN" w:bidi="ar"/>
        </w:rPr>
        <w:t>命名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u w:val="none"/>
          <w:lang w:val="en-US" w:eastAsia="zh-CN" w:bidi="ar"/>
        </w:rPr>
        <w:t>格式：专利类型+专利名称，如：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实用新型专利：***；发明专利***。软件著作权“时间”填写软件著作权登记证书落款时间。</w:t>
      </w:r>
    </w:p>
    <w:p w14:paraId="59FC355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u w:val="none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4.“论文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著作”填报：论文和著作“时间”填写期刊或著作的出版时间，“期刊或出版社”填写期刊或出版社的法定全称。</w:t>
      </w:r>
      <w:r>
        <w:rPr>
          <w:rFonts w:hint="eastAsia" w:ascii="仿宋_GB2312" w:eastAsia="仿宋_GB2312" w:cs="仿宋_GB2312"/>
          <w:kern w:val="2"/>
          <w:sz w:val="32"/>
          <w:szCs w:val="32"/>
          <w:u w:val="single"/>
          <w:lang w:val="en-US" w:eastAsia="zh-CN" w:bidi="ar"/>
        </w:rPr>
        <w:t>命名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格式：论文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/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著作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+作品名称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+页码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。论文发表刊物属于核心期刊的，应上传刊物属于核心期刊的有关证明材料。论文应上传包括封面页（能体现刊号、出版日期）、目录页、正文页的合并文件和互联网数据库检索页，并填写检索结果验证网址，确保附件清晰，仅上传封面、目录视为无效。</w:t>
      </w:r>
    </w:p>
    <w:p w14:paraId="7B6F43D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5.“其他”填报：符合标准条件要求的其他类业绩成果，如本人执笔的项目技术报告、软课题研究报告、规划设计方案、施工或调试报告、工程试验报告、研发成果、为企业产生经济效益证明以及其他不能对应类别的代表性成果等，应由单位附说明，列出所有参与人员及排序并加盖单位公章，并将主要内容合并页面上传，不得仅上传封面。</w:t>
      </w:r>
    </w:p>
    <w:p w14:paraId="3FA653C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九、任现职以来主要专业技术工作成绩及表现</w:t>
      </w:r>
      <w:r>
        <w:rPr>
          <w:rFonts w:hint="eastAsia" w:ascii="Times New Roman" w:hAnsi="Times New Roman" w:eastAsia="黑体" w:cs="Times New Roman"/>
          <w:kern w:val="2"/>
          <w:sz w:val="32"/>
          <w:szCs w:val="32"/>
          <w:lang w:val="en-US" w:eastAsia="zh-CN" w:bidi="ar"/>
        </w:rPr>
        <w:t xml:space="preserve"> </w:t>
      </w:r>
    </w:p>
    <w:p w14:paraId="3C01BBD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填写取得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highlight w:val="none"/>
          <w:lang w:val="en-US" w:eastAsia="zh-CN" w:bidi="ar"/>
        </w:rPr>
        <w:t>现专业技术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职称后的工作业绩，字数上限为1200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字</w:t>
      </w:r>
      <w:r>
        <w:rPr>
          <w:rFonts w:hint="eastAsia" w:ascii="仿宋_GB2312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b w:val="0"/>
          <w:bCs w:val="0"/>
          <w:kern w:val="2"/>
          <w:sz w:val="32"/>
          <w:szCs w:val="32"/>
          <w:u w:val="none"/>
          <w:lang w:val="en-US" w:eastAsia="zh-CN" w:bidi="ar"/>
        </w:rPr>
        <w:t>不得体现个人姓名。</w:t>
      </w:r>
    </w:p>
    <w:p w14:paraId="44002A62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十、其他上传材料</w:t>
      </w:r>
    </w:p>
    <w:p w14:paraId="6F7B724D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所有申报人员均需上传《“六公开”监督卡》（附件2）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原件1份</w:t>
      </w:r>
      <w:r>
        <w:rPr>
          <w:rFonts w:hint="eastAsia" w:ascii="仿宋_GB2312" w:eastAsia="仿宋_GB2312" w:cs="仿宋_GB2312"/>
          <w:kern w:val="2"/>
          <w:sz w:val="32"/>
          <w:szCs w:val="32"/>
          <w:lang w:val="en-US" w:eastAsia="zh-CN" w:bidi="ar"/>
        </w:rPr>
        <w:t>，由</w:t>
      </w: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用人单位提供，规范填写，加盖单位公章。申报方式为破格的，需上传所在单位出具的《破格申报推荐意见书》（附件3）；申报方式为“非企事业单位人员交流到企事业单位人员”的，需上传所在单位出具的申报情况说明及相关佐证材料；申报方式为“高层次人才直评”的，需上传符合申报政策的证明材料。</w:t>
      </w:r>
    </w:p>
    <w:p w14:paraId="4369711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Times New Roman" w:hAnsi="Times New Roman" w:eastAsia="黑体" w:cs="Times New Roman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十一、山东省专业技术职称评审表</w:t>
      </w:r>
    </w:p>
    <w:p w14:paraId="72DC389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 w:firstLine="632" w:firstLineChars="200"/>
        <w:jc w:val="both"/>
        <w:textAlignment w:val="auto"/>
        <w:rPr>
          <w:rFonts w:hint="eastAsia" w:asci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Times New Roman" w:eastAsia="仿宋_GB2312" w:cs="仿宋_GB2312"/>
          <w:kern w:val="2"/>
          <w:sz w:val="32"/>
          <w:szCs w:val="32"/>
          <w:lang w:val="en-US" w:eastAsia="zh-CN" w:bidi="ar"/>
        </w:rPr>
        <w:t>原件5份，由申报人员从系统导出，A3纸型，双面打印。评审表中“单位意见”“上级主管部门审查意见”“呈报部门意见”栏的负责人签名、盖章、日期等信息要完整齐全，并填写明确意见。</w:t>
      </w:r>
    </w:p>
    <w:p w14:paraId="6A50449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560" w:lineRule="exact"/>
        <w:ind w:left="0" w:right="0"/>
        <w:jc w:val="both"/>
        <w:textAlignment w:val="auto"/>
        <w:rPr>
          <w:rFonts w:hint="eastAsia" w:ascii="Times New Roman" w:hAnsi="Times New Roman" w:eastAsia="宋体" w:cs="Times New Roman"/>
          <w:kern w:val="2"/>
          <w:sz w:val="32"/>
          <w:szCs w:val="32"/>
        </w:rPr>
      </w:pPr>
    </w:p>
    <w:p w14:paraId="135F1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520" w:lineRule="exact"/>
        <w:textAlignment w:val="auto"/>
        <w:rPr>
          <w:rFonts w:hint="eastAsia" w:ascii="黑体" w:eastAsia="华文中宋"/>
          <w:b/>
          <w:bCs/>
        </w:rPr>
      </w:pPr>
    </w:p>
    <w:p w14:paraId="393B08D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/>
        <w:ind w:left="0" w:right="0"/>
        <w:jc w:val="left"/>
        <w:textAlignment w:val="auto"/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sectPr>
          <w:pgSz w:w="11906" w:h="16838"/>
          <w:pgMar w:top="2098" w:right="1474" w:bottom="1985" w:left="1588" w:header="1418" w:footer="1418" w:gutter="0"/>
          <w:pgNumType w:fmt="numberInDash"/>
          <w:cols w:space="720" w:num="1"/>
          <w:docGrid w:type="linesAndChars" w:linePitch="579" w:charSpace="-849"/>
        </w:sectPr>
      </w:pPr>
    </w:p>
    <w:p w14:paraId="00887FE6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/>
        <w:ind w:left="0" w:right="0"/>
        <w:jc w:val="left"/>
        <w:textAlignment w:val="auto"/>
        <w:rPr>
          <w:rFonts w:hint="eastAsia" w:ascii="黑体" w:hAnsi="宋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宋体" w:eastAsia="黑体" w:cs="黑体"/>
          <w:kern w:val="2"/>
          <w:sz w:val="32"/>
          <w:szCs w:val="32"/>
          <w:lang w:val="en-US" w:eastAsia="zh-CN" w:bidi="ar"/>
        </w:rPr>
        <w:t>附件2</w:t>
      </w:r>
    </w:p>
    <w:p w14:paraId="669FDF0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289" w:beforeLines="50" w:beforeAutospacing="0" w:after="289" w:afterLines="50" w:afterAutospacing="0" w:line="56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  <w:lang w:val="en-US" w:eastAsia="zh-CN" w:bidi="ar"/>
        </w:rPr>
        <w:t>推荐申报专业技术职称“六公开”监督卡</w:t>
      </w:r>
    </w:p>
    <w:p w14:paraId="09D3E80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115" w:afterLines="20" w:afterAutospacing="0"/>
        <w:ind w:left="0" w:right="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单位（盖章）：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                                     </w:t>
      </w: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 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   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年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月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  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日</w:t>
      </w:r>
    </w:p>
    <w:tbl>
      <w:tblPr>
        <w:tblStyle w:val="4"/>
        <w:tblW w:w="4997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9"/>
        <w:gridCol w:w="60"/>
        <w:gridCol w:w="554"/>
        <w:gridCol w:w="944"/>
        <w:gridCol w:w="311"/>
        <w:gridCol w:w="1809"/>
        <w:gridCol w:w="313"/>
        <w:gridCol w:w="810"/>
        <w:gridCol w:w="688"/>
        <w:gridCol w:w="661"/>
        <w:gridCol w:w="1156"/>
      </w:tblGrid>
      <w:tr w14:paraId="522809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  <w:jc w:val="center"/>
        </w:trPr>
        <w:tc>
          <w:tcPr>
            <w:tcW w:w="1305" w:type="pct"/>
            <w:gridSpan w:val="3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28CA3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专业技术人员总数</w:t>
            </w:r>
          </w:p>
        </w:tc>
        <w:tc>
          <w:tcPr>
            <w:tcW w:w="521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C8E9D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</w:p>
        </w:tc>
        <w:tc>
          <w:tcPr>
            <w:tcW w:w="1344" w:type="pct"/>
            <w:gridSpan w:val="3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26D5B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实际参加推荐的人数</w:t>
            </w:r>
          </w:p>
        </w:tc>
        <w:tc>
          <w:tcPr>
            <w:tcW w:w="447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652AF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</w:p>
        </w:tc>
        <w:tc>
          <w:tcPr>
            <w:tcW w:w="745" w:type="pct"/>
            <w:gridSpan w:val="2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3A71C87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被</w:t>
            </w:r>
            <w:r>
              <w:rPr>
                <w:rFonts w:hint="default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推</w:t>
            </w:r>
            <w:r>
              <w:rPr>
                <w:rFonts w:hint="default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荐</w:t>
            </w:r>
          </w:p>
          <w:p w14:paraId="0FF282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申报人数</w:t>
            </w:r>
          </w:p>
        </w:tc>
        <w:tc>
          <w:tcPr>
            <w:tcW w:w="634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56695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</w:p>
        </w:tc>
      </w:tr>
      <w:tr w14:paraId="0D069B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  <w:jc w:val="center"/>
        </w:trPr>
        <w:tc>
          <w:tcPr>
            <w:tcW w:w="966" w:type="pct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03CD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“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六公开</w:t>
            </w: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”</w:t>
            </w:r>
          </w:p>
          <w:p w14:paraId="440766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内</w:t>
            </w: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容</w:t>
            </w:r>
          </w:p>
        </w:tc>
        <w:tc>
          <w:tcPr>
            <w:tcW w:w="4033" w:type="pct"/>
            <w:gridSpan w:val="10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466914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、公开专业技术岗位数        </w:t>
            </w: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、公开申报人述职</w:t>
            </w:r>
          </w:p>
          <w:p w14:paraId="4DCAFD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、公开任职条件              </w:t>
            </w: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5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、公开申报人的评审材料</w:t>
            </w:r>
          </w:p>
          <w:p w14:paraId="4F8D1C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 w:line="36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 xml:space="preserve">、公开推荐办法              </w:t>
            </w:r>
            <w:r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、公开被推荐申报人员名单</w:t>
            </w:r>
          </w:p>
        </w:tc>
      </w:tr>
      <w:tr w14:paraId="020F6A4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1DC78D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12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12"/>
                <w:kern w:val="2"/>
                <w:sz w:val="24"/>
                <w:szCs w:val="24"/>
                <w:lang w:val="en-US" w:eastAsia="zh-CN" w:bidi="ar"/>
              </w:rPr>
              <w:t>如果认为单位做到了上述要求，请在下面栏目中签名</w:t>
            </w:r>
          </w:p>
        </w:tc>
      </w:tr>
      <w:tr w14:paraId="18FCC5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11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23E98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全体专业技术人员或专业技术人员代表</w:t>
            </w:r>
          </w:p>
        </w:tc>
      </w:tr>
      <w:tr w14:paraId="05A3B3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9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DB9C3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A81EF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819E9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8C356A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7F568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  <w:tr w14:paraId="4E88C5D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9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83A6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FC4B6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5580C8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4CE29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D0386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  <w:tr w14:paraId="257B223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9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B7202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7D930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729C0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97CD39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0A2EEA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  <w:tr w14:paraId="773CA4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9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379F581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D3A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40A87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6F0D5D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73E505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  <w:tr w14:paraId="5B4BC4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99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7FF176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2E7B25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1FD4AF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F2380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1FE2E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  <w:tr w14:paraId="0FE788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jc w:val="center"/>
        </w:trPr>
        <w:tc>
          <w:tcPr>
            <w:tcW w:w="999" w:type="pct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065476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0"/>
                <w:kern w:val="0"/>
                <w:sz w:val="24"/>
                <w:szCs w:val="24"/>
                <w:lang w:val="en-US" w:eastAsia="zh-CN" w:bidi="ar"/>
              </w:rPr>
              <w:t>单位人事</w:t>
            </w:r>
          </w:p>
          <w:p w14:paraId="3892C9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4"/>
                <w:kern w:val="2"/>
                <w:sz w:val="24"/>
                <w:szCs w:val="24"/>
                <w:lang w:val="en-US" w:eastAsia="zh-CN" w:bidi="ar"/>
              </w:rPr>
              <w:t>部门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负责人</w:t>
            </w:r>
          </w:p>
        </w:tc>
        <w:tc>
          <w:tcPr>
            <w:tcW w:w="999" w:type="pct"/>
            <w:gridSpan w:val="3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0CBF6A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C54109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8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742DF5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8" w:space="0"/>
              <w:left w:val="nil"/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251A63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  <w:tr w14:paraId="3B24DE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99" w:type="pct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46DB95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30"/>
                <w:kern w:val="0"/>
                <w:sz w:val="24"/>
                <w:szCs w:val="24"/>
                <w:lang w:val="en-US" w:eastAsia="zh-CN" w:bidi="ar"/>
              </w:rPr>
              <w:t>单位领导</w:t>
            </w:r>
          </w:p>
        </w:tc>
        <w:tc>
          <w:tcPr>
            <w:tcW w:w="999" w:type="pct"/>
            <w:gridSpan w:val="3"/>
            <w:tcBorders>
              <w:top w:val="single" w:color="auto" w:sz="6" w:space="0"/>
              <w:left w:val="nil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15099C3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tcBorders>
              <w:top w:val="single" w:color="auto" w:sz="6" w:space="0"/>
              <w:left w:val="nil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388561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1000" w:type="pct"/>
            <w:gridSpan w:val="3"/>
            <w:tcBorders>
              <w:top w:val="single" w:color="auto" w:sz="6" w:space="0"/>
              <w:left w:val="nil"/>
              <w:bottom w:val="single" w:color="auto" w:sz="8" w:space="0"/>
              <w:right w:val="single" w:color="auto" w:sz="6" w:space="0"/>
            </w:tcBorders>
            <w:noWrap w:val="0"/>
            <w:vAlign w:val="center"/>
          </w:tcPr>
          <w:p w14:paraId="29022D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  <w:tc>
          <w:tcPr>
            <w:tcW w:w="999" w:type="pct"/>
            <w:gridSpan w:val="2"/>
            <w:tcBorders>
              <w:top w:val="single" w:color="auto" w:sz="6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EF003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spacing w:val="4"/>
                <w:kern w:val="2"/>
                <w:sz w:val="32"/>
                <w:szCs w:val="32"/>
              </w:rPr>
            </w:pPr>
          </w:p>
        </w:tc>
      </w:tr>
    </w:tbl>
    <w:p w14:paraId="09CCFBE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60" w:lineRule="exact"/>
        <w:ind w:left="1183" w:leftChars="113" w:right="0" w:hanging="826" w:firstLineChars="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注：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1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．单位人数少的由全体专业技术人员签名，人数较多的可由下属二级单位推选出一定数量的代表签名。</w:t>
      </w:r>
    </w:p>
    <w:p w14:paraId="37FE555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60" w:lineRule="exact"/>
        <w:ind w:left="0" w:right="0" w:firstLine="708" w:firstLineChars="300"/>
        <w:jc w:val="both"/>
        <w:textAlignment w:val="auto"/>
        <w:rPr>
          <w:rFonts w:hint="default" w:ascii="Times New Roman" w:hAnsi="Times New Roman" w:eastAsia="宋体" w:cs="Times New Roman"/>
          <w:kern w:val="2"/>
          <w:sz w:val="24"/>
          <w:szCs w:val="24"/>
        </w:r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2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．未签名人员要另外注明原因。</w:t>
      </w:r>
    </w:p>
    <w:p w14:paraId="79C79989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460" w:lineRule="exact"/>
        <w:ind w:left="0" w:right="0" w:firstLine="708" w:firstLineChars="300"/>
        <w:jc w:val="both"/>
        <w:textAlignment w:val="auto"/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sectPr>
          <w:pgSz w:w="11906" w:h="16838"/>
          <w:pgMar w:top="2098" w:right="1474" w:bottom="1985" w:left="1588" w:header="1418" w:footer="1418" w:gutter="0"/>
          <w:pgNumType w:fmt="numberInDash"/>
          <w:cols w:space="720" w:num="1"/>
          <w:docGrid w:type="linesAndChars" w:linePitch="579" w:charSpace="-849"/>
        </w:sectPr>
      </w:pPr>
      <w:r>
        <w:rPr>
          <w:rFonts w:hint="eastAsia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4"/>
          <w:szCs w:val="24"/>
          <w:lang w:val="en-US" w:eastAsia="zh-CN" w:bidi="ar"/>
        </w:rPr>
        <w:t>3</w:t>
      </w: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"/>
        </w:rPr>
        <w:t>．此卡报相应评审委员会和人事部门各一份。</w:t>
      </w:r>
    </w:p>
    <w:p w14:paraId="380A7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jc w:val="left"/>
        <w:textAlignment w:val="auto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附件3</w:t>
      </w:r>
    </w:p>
    <w:p w14:paraId="70105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jc w:val="center"/>
        <w:textAlignment w:val="auto"/>
        <w:rPr>
          <w:rFonts w:hint="eastAsia" w:ascii="方正小标宋_GBK" w:hAnsi="宋体" w:eastAsia="方正小标宋_GBK"/>
          <w:sz w:val="44"/>
          <w:szCs w:val="44"/>
          <w:lang w:eastAsia="zh-Hans"/>
        </w:rPr>
      </w:pPr>
      <w:r>
        <w:rPr>
          <w:rFonts w:hint="eastAsia" w:ascii="方正小标宋_GBK" w:hAnsi="宋体" w:eastAsia="方正小标宋_GBK"/>
          <w:sz w:val="44"/>
          <w:szCs w:val="44"/>
        </w:rPr>
        <w:t>破格申报推荐</w:t>
      </w:r>
      <w:r>
        <w:rPr>
          <w:rFonts w:hint="eastAsia" w:ascii="方正小标宋_GBK" w:hAnsi="宋体" w:eastAsia="方正小标宋_GBK"/>
          <w:sz w:val="44"/>
          <w:szCs w:val="44"/>
          <w:lang w:eastAsia="zh-Hans"/>
        </w:rPr>
        <w:t>表</w:t>
      </w:r>
    </w:p>
    <w:tbl>
      <w:tblPr>
        <w:tblStyle w:val="4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736"/>
        <w:gridCol w:w="947"/>
        <w:gridCol w:w="253"/>
        <w:gridCol w:w="636"/>
        <w:gridCol w:w="309"/>
        <w:gridCol w:w="540"/>
        <w:gridCol w:w="1540"/>
        <w:gridCol w:w="1541"/>
        <w:gridCol w:w="2048"/>
      </w:tblGrid>
      <w:tr w14:paraId="1836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8" w:type="dxa"/>
            <w:noWrap w:val="0"/>
            <w:vAlign w:val="center"/>
          </w:tcPr>
          <w:p w14:paraId="506E01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/>
                <w:sz w:val="24"/>
                <w:szCs w:val="20"/>
                <w:lang w:eastAsia="zh-Hans"/>
              </w:rPr>
            </w:pPr>
            <w:r>
              <w:rPr>
                <w:rFonts w:hint="eastAsia" w:ascii="宋体"/>
                <w:sz w:val="24"/>
                <w:szCs w:val="20"/>
                <w:lang w:eastAsia="zh-Hans"/>
              </w:rPr>
              <w:t>姓名</w:t>
            </w:r>
          </w:p>
        </w:tc>
        <w:tc>
          <w:tcPr>
            <w:tcW w:w="1683" w:type="dxa"/>
            <w:gridSpan w:val="2"/>
            <w:noWrap w:val="0"/>
            <w:vAlign w:val="center"/>
          </w:tcPr>
          <w:p w14:paraId="713F7A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889" w:type="dxa"/>
            <w:gridSpan w:val="2"/>
            <w:noWrap w:val="0"/>
            <w:vAlign w:val="center"/>
          </w:tcPr>
          <w:p w14:paraId="0051FB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性别</w:t>
            </w:r>
          </w:p>
        </w:tc>
        <w:tc>
          <w:tcPr>
            <w:tcW w:w="849" w:type="dxa"/>
            <w:gridSpan w:val="2"/>
            <w:noWrap w:val="0"/>
            <w:vAlign w:val="center"/>
          </w:tcPr>
          <w:p w14:paraId="659482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1E8C7D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出生日期</w:t>
            </w:r>
          </w:p>
        </w:tc>
        <w:tc>
          <w:tcPr>
            <w:tcW w:w="1541" w:type="dxa"/>
            <w:noWrap w:val="0"/>
            <w:vAlign w:val="center"/>
          </w:tcPr>
          <w:p w14:paraId="2E5C29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048" w:type="dxa"/>
            <w:vMerge w:val="restart"/>
            <w:noWrap w:val="0"/>
            <w:vAlign w:val="top"/>
          </w:tcPr>
          <w:p w14:paraId="2663604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</w:rPr>
            </w:pPr>
          </w:p>
          <w:p w14:paraId="781B1F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</w:rPr>
            </w:pPr>
          </w:p>
          <w:p w14:paraId="72EE3D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</w:rPr>
            </w:pPr>
          </w:p>
          <w:p w14:paraId="63BC89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</w:rPr>
            </w:pPr>
          </w:p>
          <w:p w14:paraId="5E4388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照片</w:t>
            </w:r>
          </w:p>
        </w:tc>
      </w:tr>
      <w:tr w14:paraId="4FD3A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8" w:type="dxa"/>
            <w:noWrap w:val="0"/>
            <w:vAlign w:val="center"/>
          </w:tcPr>
          <w:p w14:paraId="6AA7DC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工作单位</w:t>
            </w:r>
          </w:p>
        </w:tc>
        <w:tc>
          <w:tcPr>
            <w:tcW w:w="3421" w:type="dxa"/>
            <w:gridSpan w:val="6"/>
            <w:noWrap w:val="0"/>
            <w:vAlign w:val="center"/>
          </w:tcPr>
          <w:p w14:paraId="6A2BA3E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7CD711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行政职务</w:t>
            </w:r>
          </w:p>
        </w:tc>
        <w:tc>
          <w:tcPr>
            <w:tcW w:w="1541" w:type="dxa"/>
            <w:noWrap w:val="0"/>
            <w:vAlign w:val="center"/>
          </w:tcPr>
          <w:p w14:paraId="3C2AB0D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048" w:type="dxa"/>
            <w:vMerge w:val="continue"/>
            <w:noWrap w:val="0"/>
            <w:vAlign w:val="center"/>
          </w:tcPr>
          <w:p w14:paraId="6199C5B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72BF0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8" w:type="dxa"/>
            <w:noWrap w:val="0"/>
            <w:vAlign w:val="center"/>
          </w:tcPr>
          <w:p w14:paraId="28ABA8C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学历</w:t>
            </w:r>
            <w:r>
              <w:rPr>
                <w:rFonts w:hint="default" w:ascii="宋体" w:hAnsi="宋体"/>
                <w:sz w:val="24"/>
                <w:szCs w:val="20"/>
              </w:rPr>
              <w:t>/</w:t>
            </w:r>
            <w:r>
              <w:rPr>
                <w:rFonts w:hint="eastAsia" w:ascii="宋体" w:hAnsi="宋体"/>
                <w:sz w:val="24"/>
                <w:szCs w:val="20"/>
              </w:rPr>
              <w:t>学位</w:t>
            </w:r>
          </w:p>
        </w:tc>
        <w:tc>
          <w:tcPr>
            <w:tcW w:w="3421" w:type="dxa"/>
            <w:gridSpan w:val="6"/>
            <w:noWrap w:val="0"/>
            <w:vAlign w:val="center"/>
          </w:tcPr>
          <w:p w14:paraId="3AB3780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3F6BB7C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现从事专业</w:t>
            </w:r>
          </w:p>
        </w:tc>
        <w:tc>
          <w:tcPr>
            <w:tcW w:w="1541" w:type="dxa"/>
            <w:noWrap w:val="0"/>
            <w:vAlign w:val="center"/>
          </w:tcPr>
          <w:p w14:paraId="6E9518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048" w:type="dxa"/>
            <w:vMerge w:val="continue"/>
            <w:noWrap w:val="0"/>
            <w:vAlign w:val="center"/>
          </w:tcPr>
          <w:p w14:paraId="611958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4BA09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8" w:type="dxa"/>
            <w:noWrap w:val="0"/>
            <w:vAlign w:val="center"/>
          </w:tcPr>
          <w:p w14:paraId="77A2C6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现职称及</w:t>
            </w:r>
          </w:p>
          <w:p w14:paraId="6CAFB60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取得时间</w:t>
            </w:r>
          </w:p>
        </w:tc>
        <w:tc>
          <w:tcPr>
            <w:tcW w:w="3421" w:type="dxa"/>
            <w:gridSpan w:val="6"/>
            <w:noWrap w:val="0"/>
            <w:vAlign w:val="center"/>
          </w:tcPr>
          <w:p w14:paraId="5C6E85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6C7C78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申报级别</w:t>
            </w:r>
          </w:p>
        </w:tc>
        <w:tc>
          <w:tcPr>
            <w:tcW w:w="1541" w:type="dxa"/>
            <w:noWrap w:val="0"/>
            <w:vAlign w:val="center"/>
          </w:tcPr>
          <w:p w14:paraId="6AEEA7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2048" w:type="dxa"/>
            <w:vMerge w:val="continue"/>
            <w:noWrap w:val="0"/>
            <w:vAlign w:val="center"/>
          </w:tcPr>
          <w:p w14:paraId="5239B66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7ABC1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08" w:type="dxa"/>
            <w:noWrap w:val="0"/>
            <w:vAlign w:val="center"/>
          </w:tcPr>
          <w:p w14:paraId="341285D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破格方式</w:t>
            </w:r>
          </w:p>
        </w:tc>
        <w:tc>
          <w:tcPr>
            <w:tcW w:w="3421" w:type="dxa"/>
            <w:gridSpan w:val="6"/>
            <w:noWrap w:val="0"/>
            <w:vAlign w:val="center"/>
          </w:tcPr>
          <w:p w14:paraId="573678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0" w:type="dxa"/>
            <w:noWrap w:val="0"/>
            <w:vAlign w:val="center"/>
          </w:tcPr>
          <w:p w14:paraId="174C644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申报系列</w:t>
            </w:r>
          </w:p>
        </w:tc>
        <w:tc>
          <w:tcPr>
            <w:tcW w:w="3589" w:type="dxa"/>
            <w:gridSpan w:val="2"/>
            <w:noWrap w:val="0"/>
            <w:vAlign w:val="center"/>
          </w:tcPr>
          <w:p w14:paraId="5441E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08622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3" w:hRule="atLeast"/>
          <w:jc w:val="center"/>
        </w:trPr>
        <w:tc>
          <w:tcPr>
            <w:tcW w:w="1408" w:type="dxa"/>
            <w:noWrap w:val="0"/>
            <w:vAlign w:val="center"/>
          </w:tcPr>
          <w:p w14:paraId="32BED2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专业技术</w:t>
            </w:r>
          </w:p>
          <w:p w14:paraId="03F1D7C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方面的</w:t>
            </w:r>
          </w:p>
          <w:p w14:paraId="4271B02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/>
                <w:sz w:val="24"/>
                <w:szCs w:val="20"/>
                <w:lang w:eastAsia="zh-Hans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主要</w:t>
            </w:r>
            <w:r>
              <w:rPr>
                <w:rFonts w:hint="eastAsia" w:ascii="宋体" w:hAnsi="宋体"/>
                <w:sz w:val="24"/>
                <w:szCs w:val="20"/>
                <w:lang w:eastAsia="zh-Hans"/>
              </w:rPr>
              <w:t>业绩</w:t>
            </w:r>
          </w:p>
        </w:tc>
        <w:tc>
          <w:tcPr>
            <w:tcW w:w="8550" w:type="dxa"/>
            <w:gridSpan w:val="9"/>
            <w:noWrap w:val="0"/>
            <w:vAlign w:val="center"/>
          </w:tcPr>
          <w:p w14:paraId="295115C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6B7EA6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7FF277F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79E80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77AC84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3F8230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46DA6B2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6DA35B1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623165E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33F219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6414A05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1B9D51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7312E8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35E0E4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77DFAF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345601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eastAsia" w:ascii="宋体"/>
                <w:sz w:val="24"/>
                <w:szCs w:val="20"/>
              </w:rPr>
            </w:pPr>
          </w:p>
          <w:p w14:paraId="465105F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15D44BE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234FC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4" w:hRule="atLeast"/>
          <w:jc w:val="center"/>
        </w:trPr>
        <w:tc>
          <w:tcPr>
            <w:tcW w:w="1408" w:type="dxa"/>
            <w:noWrap w:val="0"/>
            <w:vAlign w:val="center"/>
          </w:tcPr>
          <w:p w14:paraId="403E959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推荐理由</w:t>
            </w:r>
          </w:p>
        </w:tc>
        <w:tc>
          <w:tcPr>
            <w:tcW w:w="8550" w:type="dxa"/>
            <w:gridSpan w:val="9"/>
            <w:noWrap w:val="0"/>
            <w:vAlign w:val="center"/>
          </w:tcPr>
          <w:p w14:paraId="6088850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66EEE02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722B22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00E256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1647C3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22B99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  <w:jc w:val="center"/>
        </w:trPr>
        <w:tc>
          <w:tcPr>
            <w:tcW w:w="1408" w:type="dxa"/>
            <w:vMerge w:val="restart"/>
            <w:noWrap w:val="0"/>
            <w:vAlign w:val="center"/>
          </w:tcPr>
          <w:p w14:paraId="05592C5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推荐人</w:t>
            </w:r>
          </w:p>
          <w:p w14:paraId="18DFE0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 w14:paraId="7BE87A6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姓名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546555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70E920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身份</w:t>
            </w:r>
          </w:p>
          <w:p w14:paraId="771A4D5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证号</w:t>
            </w:r>
          </w:p>
        </w:tc>
        <w:tc>
          <w:tcPr>
            <w:tcW w:w="2080" w:type="dxa"/>
            <w:gridSpan w:val="2"/>
            <w:noWrap w:val="0"/>
            <w:vAlign w:val="center"/>
          </w:tcPr>
          <w:p w14:paraId="337BE0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6C4B9B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现职称及</w:t>
            </w:r>
          </w:p>
          <w:p w14:paraId="0A90538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取得时间</w:t>
            </w:r>
          </w:p>
        </w:tc>
        <w:tc>
          <w:tcPr>
            <w:tcW w:w="2048" w:type="dxa"/>
            <w:noWrap w:val="0"/>
            <w:vAlign w:val="center"/>
          </w:tcPr>
          <w:p w14:paraId="7407299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7396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 w14:paraId="38AFAF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936" w:type="dxa"/>
            <w:gridSpan w:val="3"/>
            <w:noWrap w:val="0"/>
            <w:vAlign w:val="center"/>
          </w:tcPr>
          <w:p w14:paraId="76F633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工作单位</w:t>
            </w:r>
          </w:p>
        </w:tc>
        <w:tc>
          <w:tcPr>
            <w:tcW w:w="3025" w:type="dxa"/>
            <w:gridSpan w:val="4"/>
            <w:noWrap w:val="0"/>
            <w:vAlign w:val="center"/>
          </w:tcPr>
          <w:p w14:paraId="1BADACD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6E697F7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联系电话</w:t>
            </w:r>
          </w:p>
        </w:tc>
        <w:tc>
          <w:tcPr>
            <w:tcW w:w="2048" w:type="dxa"/>
            <w:noWrap w:val="0"/>
            <w:vAlign w:val="center"/>
          </w:tcPr>
          <w:p w14:paraId="37004C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68B4F3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 w14:paraId="0359E6F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736" w:type="dxa"/>
            <w:noWrap w:val="0"/>
            <w:vAlign w:val="center"/>
          </w:tcPr>
          <w:p w14:paraId="3745F5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姓名</w:t>
            </w:r>
          </w:p>
        </w:tc>
        <w:tc>
          <w:tcPr>
            <w:tcW w:w="1200" w:type="dxa"/>
            <w:gridSpan w:val="2"/>
            <w:noWrap w:val="0"/>
            <w:vAlign w:val="center"/>
          </w:tcPr>
          <w:p w14:paraId="30DBF4A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945" w:type="dxa"/>
            <w:gridSpan w:val="2"/>
            <w:noWrap w:val="0"/>
            <w:vAlign w:val="center"/>
          </w:tcPr>
          <w:p w14:paraId="114546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身份</w:t>
            </w:r>
          </w:p>
          <w:p w14:paraId="692994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证号</w:t>
            </w:r>
          </w:p>
        </w:tc>
        <w:tc>
          <w:tcPr>
            <w:tcW w:w="2080" w:type="dxa"/>
            <w:gridSpan w:val="2"/>
            <w:noWrap w:val="0"/>
            <w:vAlign w:val="center"/>
          </w:tcPr>
          <w:p w14:paraId="1459156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3D4D327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现职称及</w:t>
            </w:r>
          </w:p>
          <w:p w14:paraId="464CD34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取得时间</w:t>
            </w:r>
          </w:p>
        </w:tc>
        <w:tc>
          <w:tcPr>
            <w:tcW w:w="2048" w:type="dxa"/>
            <w:noWrap w:val="0"/>
            <w:vAlign w:val="center"/>
          </w:tcPr>
          <w:p w14:paraId="088B33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4141A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08" w:type="dxa"/>
            <w:vMerge w:val="continue"/>
            <w:noWrap w:val="0"/>
            <w:vAlign w:val="center"/>
          </w:tcPr>
          <w:p w14:paraId="3E27D5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936" w:type="dxa"/>
            <w:gridSpan w:val="3"/>
            <w:noWrap w:val="0"/>
            <w:vAlign w:val="center"/>
          </w:tcPr>
          <w:p w14:paraId="2BB463A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工作单位</w:t>
            </w:r>
          </w:p>
        </w:tc>
        <w:tc>
          <w:tcPr>
            <w:tcW w:w="3025" w:type="dxa"/>
            <w:gridSpan w:val="4"/>
            <w:noWrap w:val="0"/>
            <w:vAlign w:val="center"/>
          </w:tcPr>
          <w:p w14:paraId="42B605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  <w:tc>
          <w:tcPr>
            <w:tcW w:w="1541" w:type="dxa"/>
            <w:noWrap w:val="0"/>
            <w:vAlign w:val="center"/>
          </w:tcPr>
          <w:p w14:paraId="22290E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联系电话</w:t>
            </w:r>
          </w:p>
        </w:tc>
        <w:tc>
          <w:tcPr>
            <w:tcW w:w="2048" w:type="dxa"/>
            <w:noWrap w:val="0"/>
            <w:vAlign w:val="top"/>
          </w:tcPr>
          <w:p w14:paraId="01D1CE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</w:tc>
      </w:tr>
      <w:tr w14:paraId="014FD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6" w:hRule="atLeast"/>
          <w:jc w:val="center"/>
        </w:trPr>
        <w:tc>
          <w:tcPr>
            <w:tcW w:w="1408" w:type="dxa"/>
            <w:noWrap w:val="0"/>
            <w:vAlign w:val="center"/>
          </w:tcPr>
          <w:p w14:paraId="1111462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/>
                <w:sz w:val="24"/>
                <w:szCs w:val="20"/>
                <w:lang w:eastAsia="zh-Hans"/>
              </w:rPr>
            </w:pPr>
            <w:r>
              <w:rPr>
                <w:rFonts w:hint="eastAsia" w:ascii="宋体"/>
                <w:sz w:val="24"/>
                <w:szCs w:val="20"/>
                <w:lang w:eastAsia="zh-Hans"/>
              </w:rPr>
              <w:t>推荐人</w:t>
            </w:r>
          </w:p>
          <w:p w14:paraId="1A2EC8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  <w:lang w:eastAsia="zh-Hans"/>
              </w:rPr>
            </w:pPr>
            <w:r>
              <w:rPr>
                <w:rFonts w:hint="eastAsia" w:ascii="宋体"/>
                <w:sz w:val="24"/>
                <w:szCs w:val="20"/>
                <w:lang w:eastAsia="zh-Hans"/>
              </w:rPr>
              <w:t>意见</w:t>
            </w:r>
          </w:p>
        </w:tc>
        <w:tc>
          <w:tcPr>
            <w:tcW w:w="8550" w:type="dxa"/>
            <w:gridSpan w:val="9"/>
            <w:noWrap w:val="0"/>
            <w:vAlign w:val="center"/>
          </w:tcPr>
          <w:p w14:paraId="1FC1487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  <w:u w:val="single"/>
                <w:lang w:eastAsia="zh-Hans"/>
              </w:rPr>
            </w:pPr>
          </w:p>
          <w:p w14:paraId="79243B1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  <w:u w:val="single"/>
                <w:lang w:eastAsia="zh-Hans"/>
              </w:rPr>
            </w:pPr>
          </w:p>
          <w:p w14:paraId="17D743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2832" w:firstLineChars="1200"/>
              <w:textAlignment w:val="auto"/>
              <w:rPr>
                <w:rFonts w:hint="default" w:ascii="宋体"/>
                <w:sz w:val="24"/>
                <w:szCs w:val="20"/>
                <w:u w:val="single"/>
                <w:lang w:eastAsia="zh-Hans"/>
              </w:rPr>
            </w:pPr>
            <w:r>
              <w:rPr>
                <w:rFonts w:hint="eastAsia" w:ascii="宋体"/>
                <w:sz w:val="24"/>
                <w:szCs w:val="20"/>
                <w:lang w:eastAsia="zh-Hans"/>
              </w:rPr>
              <w:t>推荐人签字</w:t>
            </w:r>
            <w:r>
              <w:rPr>
                <w:rFonts w:hint="default" w:ascii="宋体"/>
                <w:sz w:val="24"/>
                <w:szCs w:val="20"/>
                <w:lang w:eastAsia="zh-Hans"/>
              </w:rPr>
              <w:t>：</w:t>
            </w:r>
            <w:r>
              <w:rPr>
                <w:rFonts w:hint="default" w:ascii="宋体"/>
                <w:sz w:val="24"/>
                <w:szCs w:val="20"/>
                <w:u w:val="single"/>
                <w:lang w:eastAsia="zh-Hans"/>
              </w:rPr>
              <w:t xml:space="preserve">              </w:t>
            </w:r>
            <w:r>
              <w:rPr>
                <w:rFonts w:hint="default" w:ascii="宋体"/>
                <w:sz w:val="24"/>
                <w:szCs w:val="20"/>
                <w:lang w:eastAsia="zh-Hans"/>
              </w:rPr>
              <w:t xml:space="preserve">   </w:t>
            </w:r>
            <w:r>
              <w:rPr>
                <w:rFonts w:hint="default" w:ascii="宋体"/>
                <w:sz w:val="24"/>
                <w:szCs w:val="20"/>
                <w:u w:val="single"/>
                <w:lang w:eastAsia="zh-Hans"/>
              </w:rPr>
              <w:t xml:space="preserve">              </w:t>
            </w:r>
          </w:p>
          <w:p w14:paraId="3BF388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 w:firstLine="5900" w:firstLineChars="2500"/>
              <w:textAlignment w:val="auto"/>
              <w:rPr>
                <w:rFonts w:hint="default" w:ascii="宋体"/>
                <w:sz w:val="24"/>
                <w:szCs w:val="20"/>
                <w:lang w:eastAsia="zh-Hans"/>
              </w:rPr>
            </w:pPr>
            <w:r>
              <w:rPr>
                <w:rFonts w:hint="default" w:ascii="宋体" w:hAnsi="宋体"/>
                <w:sz w:val="24"/>
                <w:szCs w:val="20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  <w:tr w14:paraId="41749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0" w:hRule="atLeast"/>
          <w:jc w:val="center"/>
        </w:trPr>
        <w:tc>
          <w:tcPr>
            <w:tcW w:w="1408" w:type="dxa"/>
            <w:noWrap w:val="0"/>
            <w:vAlign w:val="center"/>
          </w:tcPr>
          <w:p w14:paraId="7A3E0CF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>单位意见</w:t>
            </w:r>
          </w:p>
        </w:tc>
        <w:tc>
          <w:tcPr>
            <w:tcW w:w="8550" w:type="dxa"/>
            <w:gridSpan w:val="9"/>
            <w:noWrap w:val="0"/>
            <w:vAlign w:val="center"/>
          </w:tcPr>
          <w:p w14:paraId="03CEE48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0323B8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</w:p>
          <w:p w14:paraId="18F8461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 xml:space="preserve">                                              单位（公章）：</w:t>
            </w:r>
          </w:p>
          <w:p w14:paraId="098C6F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default" w:ascii="宋体" w:hAnsi="宋体"/>
                <w:sz w:val="24"/>
                <w:szCs w:val="20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0"/>
              </w:rPr>
              <w:t>负责人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：                                </w:t>
            </w: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  <w:tr w14:paraId="341B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1408" w:type="dxa"/>
            <w:noWrap w:val="0"/>
            <w:vAlign w:val="center"/>
          </w:tcPr>
          <w:p w14:paraId="7BE4123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/>
                <w:sz w:val="24"/>
                <w:szCs w:val="20"/>
                <w:lang w:eastAsia="zh-Hans"/>
              </w:rPr>
            </w:pPr>
            <w:r>
              <w:rPr>
                <w:rFonts w:hint="eastAsia" w:ascii="宋体" w:hAnsi="宋体"/>
                <w:sz w:val="24"/>
                <w:szCs w:val="20"/>
                <w:lang w:eastAsia="zh-Hans"/>
              </w:rPr>
              <w:t>上级主管</w:t>
            </w:r>
          </w:p>
          <w:p w14:paraId="6B814B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  <w:lang w:eastAsia="zh-Hans"/>
              </w:rPr>
            </w:pPr>
            <w:r>
              <w:rPr>
                <w:rFonts w:hint="eastAsia" w:ascii="宋体" w:hAnsi="宋体"/>
                <w:sz w:val="24"/>
                <w:szCs w:val="20"/>
                <w:lang w:eastAsia="zh-Hans"/>
              </w:rPr>
              <w:t>部门意见</w:t>
            </w:r>
          </w:p>
        </w:tc>
        <w:tc>
          <w:tcPr>
            <w:tcW w:w="8550" w:type="dxa"/>
            <w:gridSpan w:val="9"/>
            <w:noWrap w:val="0"/>
            <w:vAlign w:val="center"/>
          </w:tcPr>
          <w:p w14:paraId="6BC25F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/>
                <w:sz w:val="24"/>
                <w:szCs w:val="20"/>
              </w:rPr>
            </w:pPr>
          </w:p>
          <w:p w14:paraId="55A5DC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/>
                <w:sz w:val="24"/>
                <w:szCs w:val="20"/>
              </w:rPr>
            </w:pPr>
          </w:p>
          <w:p w14:paraId="552C49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 xml:space="preserve">                                              单位（公章）：</w:t>
            </w:r>
          </w:p>
          <w:p w14:paraId="2C1A46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 w:hAnsi="宋体"/>
                <w:sz w:val="24"/>
                <w:szCs w:val="20"/>
              </w:rPr>
            </w:pPr>
            <w:r>
              <w:rPr>
                <w:rFonts w:hint="default" w:ascii="宋体" w:hAnsi="宋体"/>
                <w:sz w:val="24"/>
                <w:szCs w:val="20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0"/>
              </w:rPr>
              <w:t>负责人：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  <w:tr w14:paraId="17671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408" w:type="dxa"/>
            <w:noWrap w:val="0"/>
            <w:vAlign w:val="center"/>
          </w:tcPr>
          <w:p w14:paraId="337ED7D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/>
                <w:sz w:val="24"/>
                <w:szCs w:val="20"/>
                <w:lang w:eastAsia="zh-Hans"/>
              </w:rPr>
            </w:pPr>
            <w:r>
              <w:rPr>
                <w:rFonts w:hint="eastAsia" w:ascii="宋体" w:hAnsi="宋体"/>
                <w:sz w:val="24"/>
                <w:szCs w:val="20"/>
                <w:lang w:eastAsia="zh-Hans"/>
              </w:rPr>
              <w:t>呈报部门</w:t>
            </w:r>
          </w:p>
          <w:p w14:paraId="2A4DD2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 w:hAnsi="宋体"/>
                <w:sz w:val="24"/>
                <w:szCs w:val="20"/>
                <w:lang w:eastAsia="zh-Hans"/>
              </w:rPr>
            </w:pPr>
            <w:r>
              <w:rPr>
                <w:rFonts w:hint="eastAsia" w:ascii="宋体" w:hAnsi="宋体"/>
                <w:sz w:val="24"/>
                <w:szCs w:val="20"/>
                <w:lang w:eastAsia="zh-Hans"/>
              </w:rPr>
              <w:t>意见</w:t>
            </w:r>
          </w:p>
        </w:tc>
        <w:tc>
          <w:tcPr>
            <w:tcW w:w="8550" w:type="dxa"/>
            <w:gridSpan w:val="9"/>
            <w:noWrap w:val="0"/>
            <w:vAlign w:val="center"/>
          </w:tcPr>
          <w:p w14:paraId="355736D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/>
                <w:sz w:val="24"/>
                <w:szCs w:val="20"/>
              </w:rPr>
            </w:pPr>
          </w:p>
          <w:p w14:paraId="0B4B9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eastAsia" w:ascii="宋体" w:hAnsi="宋体"/>
                <w:sz w:val="24"/>
                <w:szCs w:val="20"/>
              </w:rPr>
            </w:pPr>
          </w:p>
          <w:p w14:paraId="5AC242C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jc w:val="center"/>
              <w:textAlignment w:val="auto"/>
              <w:rPr>
                <w:rFonts w:hint="default" w:ascii="宋体"/>
                <w:sz w:val="24"/>
                <w:szCs w:val="20"/>
              </w:rPr>
            </w:pPr>
            <w:r>
              <w:rPr>
                <w:rFonts w:hint="eastAsia" w:ascii="宋体" w:hAnsi="宋体"/>
                <w:sz w:val="24"/>
                <w:szCs w:val="20"/>
              </w:rPr>
              <w:t xml:space="preserve">                                              单位（公章）：</w:t>
            </w:r>
          </w:p>
          <w:p w14:paraId="00699DE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400" w:lineRule="exact"/>
              <w:ind w:left="0" w:right="0"/>
              <w:textAlignment w:val="auto"/>
              <w:rPr>
                <w:rFonts w:hint="default" w:ascii="宋体" w:hAnsi="宋体"/>
                <w:sz w:val="24"/>
                <w:szCs w:val="20"/>
              </w:rPr>
            </w:pPr>
            <w:r>
              <w:rPr>
                <w:rFonts w:hint="default" w:ascii="宋体" w:hAnsi="宋体"/>
                <w:sz w:val="24"/>
                <w:szCs w:val="20"/>
              </w:rPr>
              <w:t xml:space="preserve">       </w:t>
            </w:r>
            <w:r>
              <w:rPr>
                <w:rFonts w:hint="eastAsia" w:ascii="宋体" w:hAnsi="宋体"/>
                <w:sz w:val="24"/>
                <w:szCs w:val="20"/>
              </w:rPr>
              <w:t>负责人：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                            </w:t>
            </w:r>
            <w:r>
              <w:rPr>
                <w:rFonts w:hint="eastAsia" w:ascii="宋体" w:hAnsi="宋体"/>
                <w:sz w:val="24"/>
                <w:szCs w:val="20"/>
              </w:rPr>
              <w:t>年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月</w:t>
            </w:r>
            <w:r>
              <w:rPr>
                <w:rFonts w:hint="default" w:ascii="宋体" w:hAnsi="宋体"/>
                <w:sz w:val="24"/>
                <w:szCs w:val="20"/>
              </w:rPr>
              <w:t xml:space="preserve">    </w:t>
            </w:r>
            <w:r>
              <w:rPr>
                <w:rFonts w:hint="eastAsia" w:ascii="宋体" w:hAnsi="宋体"/>
                <w:sz w:val="24"/>
                <w:szCs w:val="20"/>
              </w:rPr>
              <w:t>日</w:t>
            </w:r>
          </w:p>
        </w:tc>
      </w:tr>
    </w:tbl>
    <w:p w14:paraId="2E149F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264" w:leftChars="-400" w:right="-1403" w:rightChars="-444" w:firstLine="472" w:firstLineChars="200"/>
        <w:textAlignment w:val="auto"/>
        <w:rPr>
          <w:rFonts w:hint="eastAsia" w:ascii="仿宋_GB2312" w:eastAsia="仿宋_GB2312"/>
          <w:sz w:val="24"/>
          <w:szCs w:val="24"/>
          <w:lang w:eastAsia="zh-Hans"/>
        </w:rPr>
      </w:pPr>
      <w:r>
        <w:rPr>
          <w:rFonts w:hint="eastAsia" w:ascii="仿宋_GB2312" w:eastAsia="仿宋_GB2312"/>
          <w:sz w:val="24"/>
          <w:szCs w:val="24"/>
        </w:rPr>
        <w:t xml:space="preserve">    </w:t>
      </w:r>
      <w:r>
        <w:rPr>
          <w:rFonts w:hint="eastAsia" w:ascii="仿宋_GB2312" w:eastAsia="仿宋_GB2312"/>
          <w:sz w:val="24"/>
          <w:szCs w:val="24"/>
          <w:lang w:val="en-US" w:eastAsia="zh-CN"/>
        </w:rPr>
        <w:t xml:space="preserve">  </w:t>
      </w:r>
      <w:r>
        <w:rPr>
          <w:rFonts w:hint="eastAsia" w:ascii="仿宋_GB2312" w:eastAsia="仿宋_GB2312"/>
          <w:sz w:val="24"/>
          <w:szCs w:val="24"/>
          <w:lang w:eastAsia="zh-Hans"/>
        </w:rPr>
        <w:t>备注：</w:t>
      </w:r>
      <w:r>
        <w:rPr>
          <w:rFonts w:hint="eastAsia" w:ascii="仿宋_GB2312" w:hAnsi="宋体" w:eastAsia="仿宋_GB2312"/>
          <w:sz w:val="24"/>
          <w:szCs w:val="24"/>
          <w:lang w:eastAsia="zh-Hans"/>
        </w:rPr>
        <w:t>业</w:t>
      </w:r>
      <w:r>
        <w:rPr>
          <w:rFonts w:hint="eastAsia" w:ascii="仿宋_GB2312" w:hAnsi="宋体" w:eastAsia="仿宋_GB2312"/>
          <w:sz w:val="24"/>
          <w:szCs w:val="24"/>
        </w:rPr>
        <w:t>绩、</w:t>
      </w:r>
      <w:r>
        <w:rPr>
          <w:rFonts w:hint="eastAsia" w:ascii="仿宋_GB2312" w:hAnsi="宋体" w:eastAsia="仿宋_GB2312"/>
          <w:sz w:val="24"/>
          <w:szCs w:val="24"/>
          <w:lang w:eastAsia="zh-Hans"/>
        </w:rPr>
        <w:t>推荐理由可根据内容增加篇幅。推荐表</w:t>
      </w:r>
      <w:r>
        <w:rPr>
          <w:rFonts w:hint="eastAsia" w:ascii="仿宋_GB2312" w:eastAsia="仿宋_GB2312"/>
          <w:sz w:val="24"/>
          <w:szCs w:val="24"/>
          <w:lang w:eastAsia="zh-Hans"/>
        </w:rPr>
        <w:t>扫描件上传申报系统，原件1份</w:t>
      </w:r>
    </w:p>
    <w:p w14:paraId="63E3D4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-1264" w:leftChars="-400" w:right="-1403" w:rightChars="-444" w:firstLine="1888" w:firstLineChars="800"/>
        <w:textAlignment w:val="auto"/>
      </w:pPr>
      <w:r>
        <w:rPr>
          <w:rFonts w:hint="eastAsia" w:ascii="仿宋_GB2312" w:eastAsia="仿宋_GB2312"/>
          <w:sz w:val="24"/>
          <w:szCs w:val="24"/>
          <w:lang w:eastAsia="zh-Hans"/>
        </w:rPr>
        <w:t>随评审表一同报送</w:t>
      </w:r>
      <w:r>
        <w:rPr>
          <w:rFonts w:hint="eastAsia" w:ascii="仿宋_GB2312" w:eastAsia="仿宋_GB2312"/>
          <w:sz w:val="24"/>
          <w:szCs w:val="24"/>
          <w:lang w:eastAsia="zh-CN"/>
        </w:rPr>
        <w:t>。</w:t>
      </w:r>
      <w:bookmarkStart w:id="0" w:name="_GoBack"/>
      <w:bookmarkEnd w:id="0"/>
    </w:p>
    <w:sectPr>
      <w:footerReference r:id="rId3" w:type="default"/>
      <w:pgSz w:w="11906" w:h="16838"/>
      <w:pgMar w:top="2098" w:right="1474" w:bottom="1985" w:left="1588" w:header="1418" w:footer="1418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66A1DB"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A6EC8F">
                          <w:pPr>
                            <w:pStyle w:val="2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eXtc4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DHl7XO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A6EC8F">
                    <w:pPr>
                      <w:pStyle w:val="2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4CFEE9">
                          <w:pPr>
                            <w:pStyle w:val="2"/>
                          </w:pP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7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94CFEE9"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954A5A"/>
    <w:rsid w:val="01A25E4A"/>
    <w:rsid w:val="0220090F"/>
    <w:rsid w:val="02AC1098"/>
    <w:rsid w:val="02E91612"/>
    <w:rsid w:val="08C83202"/>
    <w:rsid w:val="0B70271F"/>
    <w:rsid w:val="10FA18ED"/>
    <w:rsid w:val="11570E47"/>
    <w:rsid w:val="15F622F3"/>
    <w:rsid w:val="18FD4611"/>
    <w:rsid w:val="191F2AE8"/>
    <w:rsid w:val="1A297269"/>
    <w:rsid w:val="1A664A36"/>
    <w:rsid w:val="1CC821B3"/>
    <w:rsid w:val="1CE62E3C"/>
    <w:rsid w:val="1D402BF3"/>
    <w:rsid w:val="1E4B624E"/>
    <w:rsid w:val="1EA87459"/>
    <w:rsid w:val="20D84774"/>
    <w:rsid w:val="2A3B543F"/>
    <w:rsid w:val="2C3B6D9E"/>
    <w:rsid w:val="30C67DFB"/>
    <w:rsid w:val="31341F8F"/>
    <w:rsid w:val="36917A71"/>
    <w:rsid w:val="36D969E9"/>
    <w:rsid w:val="38011F68"/>
    <w:rsid w:val="394D2594"/>
    <w:rsid w:val="3BF04950"/>
    <w:rsid w:val="3BF231F2"/>
    <w:rsid w:val="3E47058F"/>
    <w:rsid w:val="3F983563"/>
    <w:rsid w:val="43D72EBB"/>
    <w:rsid w:val="45294BCE"/>
    <w:rsid w:val="453B105C"/>
    <w:rsid w:val="472C496B"/>
    <w:rsid w:val="47383B00"/>
    <w:rsid w:val="474A10AA"/>
    <w:rsid w:val="47527FC0"/>
    <w:rsid w:val="47F826E1"/>
    <w:rsid w:val="482457AE"/>
    <w:rsid w:val="48E43A22"/>
    <w:rsid w:val="4ABA0AC3"/>
    <w:rsid w:val="4D2044F4"/>
    <w:rsid w:val="4FDB42E1"/>
    <w:rsid w:val="522F3CE6"/>
    <w:rsid w:val="552C192D"/>
    <w:rsid w:val="55784255"/>
    <w:rsid w:val="55E215F1"/>
    <w:rsid w:val="56514490"/>
    <w:rsid w:val="56954A5A"/>
    <w:rsid w:val="57203139"/>
    <w:rsid w:val="57557FFE"/>
    <w:rsid w:val="59A241D6"/>
    <w:rsid w:val="59FF2A2E"/>
    <w:rsid w:val="5B1206D2"/>
    <w:rsid w:val="5CB65E2F"/>
    <w:rsid w:val="5D491AC8"/>
    <w:rsid w:val="5FFE4351"/>
    <w:rsid w:val="635A1AAD"/>
    <w:rsid w:val="65336060"/>
    <w:rsid w:val="67953886"/>
    <w:rsid w:val="68091620"/>
    <w:rsid w:val="68C17F2F"/>
    <w:rsid w:val="692C2472"/>
    <w:rsid w:val="6ED10533"/>
    <w:rsid w:val="6F9B07A3"/>
    <w:rsid w:val="74125C39"/>
    <w:rsid w:val="75E535E0"/>
    <w:rsid w:val="77254B3B"/>
    <w:rsid w:val="7727759B"/>
    <w:rsid w:val="78E44AC5"/>
    <w:rsid w:val="7C844419"/>
    <w:rsid w:val="7CFB0FB0"/>
    <w:rsid w:val="7D2149AE"/>
    <w:rsid w:val="7ECB2A97"/>
    <w:rsid w:val="7ED07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2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2026-10-22T05:58:00Z</dcterms:created>
  <dc:creator>薪媛</dc:creator>
  <cp:lastModifiedBy>薪媛</cp:lastModifiedBy>
  <dcterms:modified xsi:type="dcterms:W3CDTF">2026-10-22T05:58:44Z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EF83001DB7464E34BF38DCE4B744D330_11</vt:lpwstr>
  </property>
  <property fmtid="{D5CDD505-2E9C-101B-9397-08002B2CF9AE}" pid="4" name="KSOTemplateDocerSaveRecord">
    <vt:lpwstr>eyJoZGlkIjoiNGY0MzgyOWZlMjdkNmUwNjEzODZmY2I0NTU0ZTM4NzIiLCJ1c2VySWQiOiI1MjIxNjQyMDgifQ==</vt:lpwstr>
  </property>
</Properties>
</file>